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Email Template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Copy and paste the following templates into the body of an email. 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color w:val="0000ff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28"/>
          <w:szCs w:val="28"/>
          <w:rtl w:val="0"/>
        </w:rPr>
        <w:t xml:space="preserve">Completed Examples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Template: Preparing for a meeting</w:t>
      </w:r>
    </w:p>
    <w:tbl>
      <w:tblPr>
        <w:tblStyle w:val="Table1"/>
        <w:tblW w:w="9664.0" w:type="dxa"/>
        <w:jc w:val="left"/>
        <w:tblInd w:w="0.0" w:type="dxa"/>
        <w:tbl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1474"/>
        <w:gridCol w:w="8190"/>
        <w:tblGridChange w:id="0">
          <w:tblGrid>
            <w:gridCol w:w="1474"/>
            <w:gridCol w:w="8190"/>
          </w:tblGrid>
        </w:tblGridChange>
      </w:tblGrid>
      <w:tr>
        <w:trPr>
          <w:trHeight w:val="760" w:hRule="atLeast"/>
        </w:trPr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Date &amp; Time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 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Friday, April 24, 2020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Before the meeting: </w:t>
            </w:r>
          </w:p>
        </w:tc>
        <w:tc>
          <w:tcPr/>
          <w:p w:rsidR="00000000" w:rsidDel="00000000" w:rsidP="00000000" w:rsidRDefault="00000000" w:rsidRPr="00000000" w14:paraId="00000009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Complete the </w:t>
            </w: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u w:val="single"/>
                <w:rtl w:val="0"/>
              </w:rPr>
              <w:t xml:space="preserve">survey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about activities that are important to you</w:t>
            </w:r>
          </w:p>
        </w:tc>
      </w:tr>
      <w:tr>
        <w:trPr>
          <w:trHeight w:val="760" w:hRule="atLeast"/>
        </w:trPr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Bring to the meeting:</w:t>
            </w:r>
          </w:p>
        </w:tc>
        <w:tc>
          <w:tcPr/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Ideas about activities that matter to young adults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Your calendar so we can schedule our next meeting</w:t>
            </w:r>
          </w:p>
        </w:tc>
      </w:tr>
    </w:tbl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Template: Team Member Task/To Do</w:t>
      </w:r>
    </w:p>
    <w:tbl>
      <w:tblPr>
        <w:tblStyle w:val="Table2"/>
        <w:tblW w:w="9664.0" w:type="dxa"/>
        <w:jc w:val="left"/>
        <w:tblInd w:w="0.0" w:type="dxa"/>
        <w:tbl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1474"/>
        <w:gridCol w:w="8190"/>
        <w:tblGridChange w:id="0">
          <w:tblGrid>
            <w:gridCol w:w="1474"/>
            <w:gridCol w:w="8190"/>
          </w:tblGrid>
        </w:tblGridChange>
      </w:tblGrid>
      <w:tr>
        <w:trPr>
          <w:trHeight w:val="760" w:hRule="atLeast"/>
        </w:trPr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Topic: 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Picking survey questions</w:t>
            </w:r>
          </w:p>
        </w:tc>
      </w:tr>
      <w:tr>
        <w:trPr>
          <w:trHeight w:val="760" w:hRule="atLeast"/>
        </w:trPr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Your job:</w:t>
            </w:r>
          </w:p>
        </w:tc>
        <w:tc>
          <w:tcPr/>
          <w:p w:rsidR="00000000" w:rsidDel="00000000" w:rsidP="00000000" w:rsidRDefault="00000000" w:rsidRPr="00000000" w14:paraId="00000012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Read the survey questions on the </w:t>
            </w: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u w:val="single"/>
                <w:rtl w:val="0"/>
              </w:rPr>
              <w:t xml:space="preserve">Slides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If you think we should include the question, type your name next to the question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If you think we should change question to make it easier to understand, type your idea in the “change” box</w:t>
            </w:r>
          </w:p>
        </w:tc>
      </w:tr>
      <w:tr>
        <w:trPr>
          <w:trHeight w:val="760" w:hRule="atLeast"/>
        </w:trPr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Due Date:</w:t>
            </w:r>
          </w:p>
        </w:tc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Please put your ideas in the slides by November 10.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If you want help, let us know by November 1. We can schedule a time to do the activity together.</w:t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Template: Question/Decision Making/Availability</w:t>
      </w:r>
    </w:p>
    <w:tbl>
      <w:tblPr>
        <w:tblStyle w:val="Table3"/>
        <w:tblW w:w="9664.0" w:type="dxa"/>
        <w:jc w:val="left"/>
        <w:tblInd w:w="0.0" w:type="dxa"/>
        <w:tbl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1474"/>
        <w:gridCol w:w="8190"/>
        <w:tblGridChange w:id="0">
          <w:tblGrid>
            <w:gridCol w:w="1474"/>
            <w:gridCol w:w="8190"/>
          </w:tblGrid>
        </w:tblGridChange>
      </w:tblGrid>
      <w:tr>
        <w:trPr>
          <w:trHeight w:val="760" w:hRule="atLeast"/>
        </w:trPr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Topics: 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How to share what we learned with other people</w:t>
            </w:r>
          </w:p>
        </w:tc>
      </w:tr>
      <w:tr>
        <w:trPr>
          <w:trHeight w:val="1052" w:hRule="atLeast"/>
        </w:trPr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Decision:</w:t>
            </w:r>
          </w:p>
        </w:tc>
        <w:tc>
          <w:tcPr/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 our last meeting, we talked about different ways we can share what we learned with other people.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We talked about each choice.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Information about each choice is in the </w:t>
            </w: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u w:val="single"/>
                <w:rtl w:val="0"/>
              </w:rPr>
              <w:t xml:space="preserve">meeting notes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Look at the meeting notes and think about the way you want to share what we learned. The choices are: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5"/>
              </w:numPr>
              <w:spacing w:after="0" w:line="240" w:lineRule="auto"/>
              <w:ind w:left="216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Making a video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5"/>
              </w:numPr>
              <w:spacing w:after="0" w:line="240" w:lineRule="auto"/>
              <w:ind w:left="216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Writing a paper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5"/>
              </w:numPr>
              <w:spacing w:after="0" w:line="240" w:lineRule="auto"/>
              <w:ind w:left="216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Making a photo album</w:t>
            </w:r>
          </w:p>
        </w:tc>
      </w:tr>
      <w:tr>
        <w:trPr>
          <w:trHeight w:val="760" w:hRule="atLeast"/>
        </w:trPr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Due Date: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Please email us with your choice by November 5.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Arial" w:cs="Arial" w:eastAsia="Arial" w:hAnsi="Arial"/>
          <w:b w:val="1"/>
          <w:color w:val="0000ff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28"/>
          <w:szCs w:val="28"/>
          <w:rtl w:val="0"/>
        </w:rPr>
        <w:t xml:space="preserve">Blank Templates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Template: Preparing for a meeting</w:t>
      </w:r>
    </w:p>
    <w:tbl>
      <w:tblPr>
        <w:tblStyle w:val="Table4"/>
        <w:tblW w:w="9664.0" w:type="dxa"/>
        <w:jc w:val="left"/>
        <w:tblInd w:w="0.0" w:type="dxa"/>
        <w:tbl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1474"/>
        <w:gridCol w:w="8190"/>
        <w:tblGridChange w:id="0">
          <w:tblGrid>
            <w:gridCol w:w="1474"/>
            <w:gridCol w:w="8190"/>
          </w:tblGrid>
        </w:tblGridChange>
      </w:tblGrid>
      <w:tr>
        <w:trPr>
          <w:trHeight w:val="760" w:hRule="atLeast"/>
        </w:trPr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Date &amp; Time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 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Friday, April 24, 2020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Before the meeting: 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(insert specific materials to read or review)</w:t>
            </w:r>
          </w:p>
        </w:tc>
      </w:tr>
      <w:tr>
        <w:trPr>
          <w:trHeight w:val="760" w:hRule="atLeast"/>
        </w:trPr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Bring to the meeting: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(insert specific tasks or materials the team members need to bring to the meeting)</w:t>
            </w:r>
          </w:p>
        </w:tc>
      </w:tr>
    </w:tbl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Template: Team Member Task/To Do</w:t>
      </w:r>
    </w:p>
    <w:tbl>
      <w:tblPr>
        <w:tblStyle w:val="Table5"/>
        <w:tblW w:w="9664.0" w:type="dxa"/>
        <w:jc w:val="left"/>
        <w:tblInd w:w="0.0" w:type="dxa"/>
        <w:tbl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1474"/>
        <w:gridCol w:w="8190"/>
        <w:tblGridChange w:id="0">
          <w:tblGrid>
            <w:gridCol w:w="1474"/>
            <w:gridCol w:w="8190"/>
          </w:tblGrid>
        </w:tblGridChange>
      </w:tblGrid>
      <w:tr>
        <w:trPr>
          <w:trHeight w:val="760" w:hRule="atLeast"/>
        </w:trPr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Topics: 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(insert the topic, issue, or part of the research process)</w:t>
            </w:r>
          </w:p>
        </w:tc>
      </w:tr>
      <w:tr>
        <w:trPr>
          <w:trHeight w:val="760" w:hRule="atLeast"/>
        </w:trPr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Your job: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(insert a description of the task, including links or names of any attached materials)</w:t>
            </w:r>
          </w:p>
        </w:tc>
      </w:tr>
      <w:tr>
        <w:trPr>
          <w:trHeight w:val="760" w:hRule="atLeast"/>
        </w:trPr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Due Date: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(include directions on how they should turn in the completed task)</w:t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Template: Question/Decision Making/Availability</w:t>
      </w:r>
    </w:p>
    <w:tbl>
      <w:tblPr>
        <w:tblStyle w:val="Table6"/>
        <w:tblW w:w="9664.0" w:type="dxa"/>
        <w:jc w:val="left"/>
        <w:tblInd w:w="0.0" w:type="dxa"/>
        <w:tbl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1474"/>
        <w:gridCol w:w="8190"/>
        <w:tblGridChange w:id="0">
          <w:tblGrid>
            <w:gridCol w:w="1474"/>
            <w:gridCol w:w="8190"/>
          </w:tblGrid>
        </w:tblGridChange>
      </w:tblGrid>
      <w:tr>
        <w:trPr>
          <w:trHeight w:val="760" w:hRule="atLeast"/>
        </w:trPr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Topics: 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(insert the topic, issue, or part of the research process)</w:t>
            </w:r>
          </w:p>
        </w:tc>
      </w:tr>
      <w:tr>
        <w:trPr>
          <w:trHeight w:val="1052" w:hRule="atLeast"/>
        </w:trPr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Decision: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(insert description of overall decision, question, or dates):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1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2</w:t>
            </w:r>
          </w:p>
        </w:tc>
      </w:tr>
      <w:tr>
        <w:trPr>
          <w:trHeight w:val="760" w:hRule="atLeast"/>
        </w:trPr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Due Date: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(include directions on how they should turn in their decision)</w:t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DB24EA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DB24E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4eh5dnvnY5fF9sldiObbvfUcYA==">AMUW2mUVkcmwmUk2mPanNYTCgR+RokMw/hGnX6qBElE4Fedlzsw4kGiQQfH9R1l9PRaGnewsr9WxfR774fCNIcatPJpNxSoGB2Y7hGrPI5eKhaW3BG3DRY4zkgW5Q3RlNhySEDODlXlq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2020-10-06T14:12:00Z</dcterms:created>
  <dc:creator>Kramer, Jessica</dc:creator>
</cp:coreProperties>
</file>